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159C" w14:textId="77777777" w:rsidR="005F3118" w:rsidRPr="00AF0E68" w:rsidRDefault="005F3118" w:rsidP="005F3118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val="en-US"/>
        </w:rPr>
        <w:t>V</w:t>
      </w:r>
      <w:r>
        <w:rPr>
          <w:b/>
          <w:i/>
          <w:sz w:val="28"/>
          <w:szCs w:val="24"/>
          <w:lang w:val="en-US"/>
        </w:rPr>
        <w:t>I</w:t>
      </w:r>
      <w:r w:rsidRPr="00AF0E68">
        <w:rPr>
          <w:b/>
          <w:i/>
          <w:sz w:val="28"/>
          <w:szCs w:val="24"/>
          <w:lang w:eastAsia="en-US"/>
        </w:rPr>
        <w:t xml:space="preserve"> ВСЕРОССИЙСКИЙ КОНФЛИКТОЛОГИЧЕСКИЙ ФОРУМ </w:t>
      </w:r>
    </w:p>
    <w:p w14:paraId="742BE9F8" w14:textId="77777777" w:rsidR="005F3118" w:rsidRPr="00AF0E68" w:rsidRDefault="005F3118" w:rsidP="005F3118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eastAsia="en-US"/>
        </w:rPr>
        <w:t>«ВЕКТОРЫ РАЗВИТИЯ СОВРЕМЕННОЙ КОНФЛИКТОЛОГИИ»</w:t>
      </w:r>
    </w:p>
    <w:p w14:paraId="65A294D1" w14:textId="77777777" w:rsidR="00565715" w:rsidRPr="00A50DE2" w:rsidRDefault="00565715" w:rsidP="00565715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01150972" w14:textId="77777777" w:rsidR="00AB0451" w:rsidRDefault="004055AF" w:rsidP="00AB0451">
      <w:pPr>
        <w:autoSpaceDE/>
        <w:adjustRightInd/>
        <w:jc w:val="center"/>
        <w:rPr>
          <w:b/>
          <w:noProof/>
          <w:sz w:val="28"/>
          <w:szCs w:val="28"/>
        </w:rPr>
      </w:pPr>
      <w:r w:rsidRPr="00A50DE2">
        <w:rPr>
          <w:b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65A29561" wp14:editId="30DE5CC8">
            <wp:simplePos x="0" y="0"/>
            <wp:positionH relativeFrom="column">
              <wp:posOffset>5516880</wp:posOffset>
            </wp:positionH>
            <wp:positionV relativeFrom="paragraph">
              <wp:posOffset>1376045</wp:posOffset>
            </wp:positionV>
            <wp:extent cx="866775" cy="661035"/>
            <wp:effectExtent l="0" t="0" r="9525" b="5715"/>
            <wp:wrapSquare wrapText="bothSides"/>
            <wp:docPr id="4" name="Рисунок 4" descr="C:\Users\samartirosyan\AppData\Local\Microsoft\Windows\INetCache\Content.MSO\1A5AF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rtirosyan\AppData\Local\Microsoft\Windows\INetCache\Content.MSO\1A5AF4E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D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65A29563" wp14:editId="2EFF620F">
            <wp:simplePos x="0" y="0"/>
            <wp:positionH relativeFrom="column">
              <wp:posOffset>1005840</wp:posOffset>
            </wp:positionH>
            <wp:positionV relativeFrom="paragraph">
              <wp:posOffset>1400175</wp:posOffset>
            </wp:positionV>
            <wp:extent cx="2289810" cy="5429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65A29565" wp14:editId="3E3D9CFD">
            <wp:simplePos x="0" y="0"/>
            <wp:positionH relativeFrom="column">
              <wp:posOffset>-1051560</wp:posOffset>
            </wp:positionH>
            <wp:positionV relativeFrom="paragraph">
              <wp:posOffset>1314450</wp:posOffset>
            </wp:positionV>
            <wp:extent cx="2177415" cy="661670"/>
            <wp:effectExtent l="0" t="0" r="0" b="0"/>
            <wp:wrapSquare wrapText="bothSides"/>
            <wp:docPr id="10" name="Рисунок 10" descr="https://gimnas3.ru/images/logotip/spb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s3.ru/images/logotip/spbg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715" w:rsidRPr="00A50D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A2955F" wp14:editId="469A90E7">
            <wp:simplePos x="0" y="0"/>
            <wp:positionH relativeFrom="column">
              <wp:posOffset>2539365</wp:posOffset>
            </wp:positionH>
            <wp:positionV relativeFrom="paragraph">
              <wp:posOffset>34290</wp:posOffset>
            </wp:positionV>
            <wp:extent cx="1600200" cy="118046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715" w:rsidRPr="00A50DE2">
        <w:rPr>
          <w:b/>
          <w:bCs/>
          <w:noProof/>
          <w:sz w:val="28"/>
          <w:szCs w:val="28"/>
        </w:rPr>
        <w:drawing>
          <wp:inline distT="0" distB="0" distL="0" distR="0" wp14:anchorId="65A29567" wp14:editId="65A29568">
            <wp:extent cx="1152525" cy="1152525"/>
            <wp:effectExtent l="0" t="0" r="9525" b="9525"/>
            <wp:docPr id="2" name="Рисунок 2" descr="C:\Users\samartirosyan\AppData\Local\Microsoft\Windows\INetCache\Content.MSO\7AD93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rtirosyan\AppData\Local\Microsoft\Windows\INetCache\Content.MSO\7AD9346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715" w:rsidRPr="00A50D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565715" w:rsidRPr="00A50DE2">
        <w:rPr>
          <w:b/>
          <w:bCs/>
          <w:noProof/>
          <w:sz w:val="28"/>
          <w:szCs w:val="28"/>
        </w:rPr>
        <w:drawing>
          <wp:inline distT="0" distB="0" distL="0" distR="0" wp14:anchorId="65A29569" wp14:editId="65A2956A">
            <wp:extent cx="1247761" cy="1188085"/>
            <wp:effectExtent l="0" t="0" r="0" b="0"/>
            <wp:docPr id="3" name="Рисунок 3" descr="C:\Users\samartirosyan\AppData\Local\Microsoft\Windows\INetCache\Content.MSO\BEDF3E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rtirosyan\AppData\Local\Microsoft\Windows\INetCache\Content.MSO\BEDF3E1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10" cy="12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715" w:rsidRPr="00A50DE2">
        <w:rPr>
          <w:noProof/>
          <w:sz w:val="28"/>
          <w:szCs w:val="28"/>
          <w:highlight w:val="yellow"/>
          <w:shd w:val="clear" w:color="auto" w:fill="FFFFFF"/>
        </w:rPr>
        <w:drawing>
          <wp:inline distT="0" distB="0" distL="0" distR="0" wp14:anchorId="65A2956B" wp14:editId="65A2956C">
            <wp:extent cx="1417955" cy="120300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82" cy="12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5715" w:rsidRPr="00A50D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5715" w:rsidRPr="00A50DE2">
        <w:rPr>
          <w:b/>
          <w:noProof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  <w:lang w:eastAsia="en-US"/>
        </w:rPr>
        <w:drawing>
          <wp:inline distT="0" distB="0" distL="0" distR="0" wp14:anchorId="3D766265" wp14:editId="01A9933D">
            <wp:extent cx="1377950" cy="932815"/>
            <wp:effectExtent l="0" t="0" r="0" b="635"/>
            <wp:docPr id="9" name="Рисунок 9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54589" w14:textId="77777777" w:rsidR="00AB0451" w:rsidRDefault="00AB0451" w:rsidP="00AB0451">
      <w:pPr>
        <w:autoSpaceDE/>
        <w:adjustRightInd/>
        <w:jc w:val="center"/>
        <w:rPr>
          <w:b/>
          <w:noProof/>
          <w:sz w:val="28"/>
          <w:szCs w:val="28"/>
        </w:rPr>
      </w:pPr>
    </w:p>
    <w:p w14:paraId="65A294D4" w14:textId="1F18049A" w:rsidR="00565715" w:rsidRPr="00A50DE2" w:rsidRDefault="00565715" w:rsidP="00AB0451">
      <w:pPr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b/>
          <w:bCs/>
          <w:color w:val="000000"/>
          <w:sz w:val="24"/>
          <w:szCs w:val="24"/>
        </w:rPr>
        <w:t>ФГАОУ ВО «Южный федеральный университет»</w:t>
      </w:r>
    </w:p>
    <w:p w14:paraId="75622EF2" w14:textId="77777777" w:rsidR="004C17EB" w:rsidRDefault="00565715" w:rsidP="004C17EB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bCs/>
          <w:color w:val="000000"/>
          <w:sz w:val="24"/>
          <w:szCs w:val="24"/>
        </w:rPr>
        <w:t>ФГАОУ ВО Северо-Кавказский федеральный университет</w:t>
      </w:r>
      <w:r w:rsidR="004C17EB" w:rsidRPr="004C17EB">
        <w:rPr>
          <w:b/>
          <w:sz w:val="24"/>
          <w:szCs w:val="24"/>
          <w:lang w:eastAsia="en-US"/>
        </w:rPr>
        <w:t xml:space="preserve"> </w:t>
      </w:r>
    </w:p>
    <w:p w14:paraId="5635AE32" w14:textId="1ED891E8" w:rsidR="004C17EB" w:rsidRDefault="004C17EB" w:rsidP="004C17EB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 xml:space="preserve">Казанский федеральный университет (КФУ) </w:t>
      </w:r>
    </w:p>
    <w:p w14:paraId="61143CEC" w14:textId="77777777" w:rsidR="00A90609" w:rsidRDefault="0034249F" w:rsidP="00A90609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D61238">
        <w:rPr>
          <w:b/>
          <w:sz w:val="24"/>
          <w:szCs w:val="24"/>
          <w:lang w:eastAsia="en-US"/>
        </w:rPr>
        <w:t>«Кубанский государственный университет» (КубГУ)</w:t>
      </w:r>
      <w:r w:rsidR="00A90609" w:rsidRPr="00A90609">
        <w:rPr>
          <w:b/>
          <w:sz w:val="24"/>
          <w:szCs w:val="24"/>
          <w:lang w:eastAsia="en-US"/>
        </w:rPr>
        <w:t xml:space="preserve"> </w:t>
      </w:r>
    </w:p>
    <w:p w14:paraId="46A5785E" w14:textId="035EA608" w:rsidR="00A90609" w:rsidRPr="00A50DE2" w:rsidRDefault="00A90609" w:rsidP="00A90609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>Санкт-Петербургский государственный университет</w:t>
      </w:r>
    </w:p>
    <w:p w14:paraId="65A294D6" w14:textId="77777777" w:rsidR="00565715" w:rsidRPr="00A50DE2" w:rsidRDefault="00565715" w:rsidP="00565715">
      <w:pPr>
        <w:widowControl w:val="0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b/>
          <w:bCs/>
          <w:color w:val="000000"/>
          <w:sz w:val="24"/>
          <w:szCs w:val="24"/>
        </w:rPr>
        <w:t xml:space="preserve"> Аппарат полномочного представителя Президента Российской Федерации в ЮФО</w:t>
      </w:r>
    </w:p>
    <w:p w14:paraId="65A294D7" w14:textId="0DBB24DD" w:rsidR="00565715" w:rsidRPr="00A50DE2" w:rsidRDefault="00565715" w:rsidP="00565715">
      <w:pPr>
        <w:widowControl w:val="0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b/>
          <w:bCs/>
          <w:color w:val="000000"/>
          <w:sz w:val="24"/>
          <w:szCs w:val="24"/>
        </w:rPr>
        <w:t xml:space="preserve">Ассоциация конфликтологов России (АКР) </w:t>
      </w:r>
    </w:p>
    <w:p w14:paraId="65A294D8" w14:textId="77777777" w:rsidR="00565715" w:rsidRPr="00A50DE2" w:rsidRDefault="00565715" w:rsidP="00565715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 xml:space="preserve">Донская ассоциация конфликтологов (ДАК) </w:t>
      </w:r>
    </w:p>
    <w:p w14:paraId="65A294D9" w14:textId="77777777" w:rsidR="00565715" w:rsidRPr="00A50DE2" w:rsidRDefault="00565715" w:rsidP="00565715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>Служба медиации и профилактики конфликтов ИСиР ЮФУ</w:t>
      </w:r>
    </w:p>
    <w:p w14:paraId="526401C1" w14:textId="77777777" w:rsidR="0034249F" w:rsidRPr="00A50DE2" w:rsidRDefault="0034249F" w:rsidP="00565715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p w14:paraId="65A294DC" w14:textId="77777777" w:rsidR="00FF423B" w:rsidRPr="00125112" w:rsidRDefault="00FF423B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p w14:paraId="65A294DD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14:paraId="65A294DE" w14:textId="42E89A53" w:rsidR="00AF0E68" w:rsidRPr="00AF0E68" w:rsidRDefault="00FF423B" w:rsidP="00FF423B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val="en-US"/>
        </w:rPr>
        <w:t>V</w:t>
      </w:r>
      <w:r w:rsidR="005F3118">
        <w:rPr>
          <w:b/>
          <w:i/>
          <w:sz w:val="28"/>
          <w:szCs w:val="24"/>
          <w:lang w:val="en-US"/>
        </w:rPr>
        <w:t>I</w:t>
      </w:r>
      <w:r w:rsidRPr="00AF0E68">
        <w:rPr>
          <w:b/>
          <w:i/>
          <w:sz w:val="28"/>
          <w:szCs w:val="24"/>
          <w:lang w:eastAsia="en-US"/>
        </w:rPr>
        <w:t xml:space="preserve"> ВСЕРОССИЙСКИЙ КОНФЛИКТОЛОГИЧЕСКИЙ ФОРУМ </w:t>
      </w:r>
    </w:p>
    <w:p w14:paraId="65A294DF" w14:textId="77777777" w:rsidR="00FF423B" w:rsidRPr="00AF0E68" w:rsidRDefault="00FF423B" w:rsidP="00FF423B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eastAsia="en-US"/>
        </w:rPr>
        <w:t>«ВЕКТОРЫ РАЗВИТИЯ СОВРЕМЕННОЙ КОНФЛИКТОЛОГИИ»</w:t>
      </w:r>
    </w:p>
    <w:p w14:paraId="65A294E0" w14:textId="77777777" w:rsidR="00FF423B" w:rsidRPr="00AF0E68" w:rsidRDefault="00FF423B" w:rsidP="00FF423B">
      <w:pPr>
        <w:autoSpaceDE/>
        <w:adjustRightInd/>
        <w:jc w:val="center"/>
        <w:rPr>
          <w:b/>
          <w:bCs/>
          <w:sz w:val="28"/>
          <w:szCs w:val="24"/>
          <w:lang w:eastAsia="en-US"/>
        </w:rPr>
      </w:pPr>
    </w:p>
    <w:p w14:paraId="65A294E1" w14:textId="77777777" w:rsidR="00FF423B" w:rsidRPr="00AF0E68" w:rsidRDefault="00AF0E68" w:rsidP="00FF423B">
      <w:pPr>
        <w:autoSpaceDE/>
        <w:adjustRightInd/>
        <w:jc w:val="center"/>
        <w:rPr>
          <w:b/>
          <w:bCs/>
          <w:sz w:val="28"/>
          <w:szCs w:val="24"/>
          <w:lang w:eastAsia="en-US"/>
        </w:rPr>
      </w:pPr>
      <w:r w:rsidRPr="00AF0E68">
        <w:rPr>
          <w:b/>
          <w:bCs/>
          <w:sz w:val="28"/>
          <w:szCs w:val="24"/>
          <w:lang w:eastAsia="en-US"/>
        </w:rPr>
        <w:t>ИНФОРМАЦИОННОЕ ПИСЬМО</w:t>
      </w:r>
    </w:p>
    <w:p w14:paraId="65A294E2" w14:textId="77777777" w:rsidR="0001557C" w:rsidRPr="00FF423B" w:rsidRDefault="0001557C" w:rsidP="0001557C">
      <w:pPr>
        <w:autoSpaceDE/>
        <w:adjustRightInd/>
        <w:rPr>
          <w:sz w:val="24"/>
          <w:szCs w:val="24"/>
          <w:lang w:eastAsia="en-US"/>
        </w:rPr>
      </w:pPr>
    </w:p>
    <w:p w14:paraId="65A294E3" w14:textId="77777777" w:rsidR="00FF423B" w:rsidRPr="00AF0E68" w:rsidRDefault="0001557C" w:rsidP="00FF423B">
      <w:pPr>
        <w:widowControl w:val="0"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125112">
        <w:rPr>
          <w:sz w:val="28"/>
          <w:szCs w:val="28"/>
          <w:lang w:eastAsia="en-US"/>
        </w:rPr>
        <w:t>Организатор:</w:t>
      </w:r>
      <w:r w:rsidRPr="00AF0E68">
        <w:rPr>
          <w:sz w:val="28"/>
          <w:szCs w:val="28"/>
          <w:lang w:eastAsia="en-US"/>
        </w:rPr>
        <w:t xml:space="preserve"> </w:t>
      </w:r>
      <w:r w:rsidR="00FF423B" w:rsidRPr="00AF0E68">
        <w:rPr>
          <w:b/>
          <w:bCs/>
          <w:color w:val="000000"/>
          <w:sz w:val="28"/>
          <w:szCs w:val="28"/>
        </w:rPr>
        <w:t>ФГАОУ ВО «Южный федеральный университет»</w:t>
      </w:r>
    </w:p>
    <w:p w14:paraId="65A294E4" w14:textId="77777777" w:rsidR="00FF423B" w:rsidRPr="00AF0E68" w:rsidRDefault="00FF423B" w:rsidP="00FF423B">
      <w:pPr>
        <w:autoSpaceDE/>
        <w:adjustRightInd/>
        <w:rPr>
          <w:sz w:val="28"/>
          <w:szCs w:val="28"/>
          <w:lang w:eastAsia="en-US"/>
        </w:rPr>
      </w:pPr>
    </w:p>
    <w:p w14:paraId="65A294E5" w14:textId="3EDA2B96" w:rsidR="00033707" w:rsidRPr="00033707" w:rsidRDefault="00FF423B" w:rsidP="00033707">
      <w:pPr>
        <w:jc w:val="both"/>
        <w:rPr>
          <w:sz w:val="28"/>
          <w:szCs w:val="28"/>
          <w:lang w:eastAsia="en-US"/>
        </w:rPr>
      </w:pPr>
      <w:r w:rsidRPr="00AF0E68">
        <w:rPr>
          <w:bCs/>
          <w:color w:val="000000"/>
          <w:sz w:val="28"/>
          <w:szCs w:val="28"/>
        </w:rPr>
        <w:t>Соорганизаторами Форума выступают</w:t>
      </w:r>
      <w:r w:rsidR="00745A27">
        <w:rPr>
          <w:bCs/>
          <w:color w:val="000000"/>
          <w:sz w:val="28"/>
          <w:szCs w:val="28"/>
        </w:rPr>
        <w:t>:</w:t>
      </w:r>
      <w:r w:rsidRPr="00AF0E68">
        <w:rPr>
          <w:bCs/>
          <w:color w:val="000000"/>
          <w:sz w:val="28"/>
          <w:szCs w:val="28"/>
        </w:rPr>
        <w:t xml:space="preserve"> Аппарат полномочного представителя Президента Российской Федерации в Южном федеральном округе, Северо-Кавказский федеральный университет</w:t>
      </w:r>
      <w:r w:rsidRPr="00125112">
        <w:rPr>
          <w:bCs/>
          <w:color w:val="000000"/>
          <w:sz w:val="28"/>
          <w:szCs w:val="28"/>
        </w:rPr>
        <w:t xml:space="preserve">, Ассоциация конфликтологов России (АКР), Донская ассоциация конфликтологов (ДАК), </w:t>
      </w:r>
      <w:r w:rsidR="004C77F0" w:rsidRPr="00125112">
        <w:rPr>
          <w:sz w:val="28"/>
          <w:szCs w:val="28"/>
          <w:lang w:eastAsia="en-US"/>
        </w:rPr>
        <w:t>Служба медиации и профилактики конфликтов И</w:t>
      </w:r>
      <w:r w:rsidR="00AB0451" w:rsidRPr="00125112">
        <w:rPr>
          <w:sz w:val="28"/>
          <w:szCs w:val="28"/>
          <w:lang w:eastAsia="en-US"/>
        </w:rPr>
        <w:t>с</w:t>
      </w:r>
      <w:r w:rsidR="004C77F0" w:rsidRPr="00125112">
        <w:rPr>
          <w:sz w:val="28"/>
          <w:szCs w:val="28"/>
          <w:lang w:eastAsia="en-US"/>
        </w:rPr>
        <w:t xml:space="preserve">иР </w:t>
      </w:r>
      <w:r w:rsidR="00FA6218" w:rsidRPr="00125112">
        <w:rPr>
          <w:sz w:val="28"/>
          <w:szCs w:val="28"/>
          <w:lang w:eastAsia="en-US"/>
        </w:rPr>
        <w:t>ЮФУ</w:t>
      </w:r>
      <w:r w:rsidR="00FA6218">
        <w:rPr>
          <w:sz w:val="28"/>
          <w:szCs w:val="28"/>
          <w:lang w:eastAsia="en-US"/>
        </w:rPr>
        <w:t xml:space="preserve">, </w:t>
      </w:r>
      <w:r w:rsidR="00FA6218" w:rsidRPr="00FA6218">
        <w:rPr>
          <w:sz w:val="28"/>
          <w:szCs w:val="28"/>
        </w:rPr>
        <w:t>Казанский</w:t>
      </w:r>
      <w:r w:rsidR="00033707" w:rsidRPr="00FA6218">
        <w:rPr>
          <w:sz w:val="28"/>
          <w:szCs w:val="28"/>
          <w:lang w:eastAsia="en-US"/>
        </w:rPr>
        <w:t xml:space="preserve"> (</w:t>
      </w:r>
      <w:r w:rsidR="00033707">
        <w:rPr>
          <w:sz w:val="28"/>
          <w:szCs w:val="28"/>
          <w:lang w:eastAsia="en-US"/>
        </w:rPr>
        <w:t xml:space="preserve">Поволжский) </w:t>
      </w:r>
      <w:r w:rsidR="00D120F0">
        <w:rPr>
          <w:sz w:val="28"/>
          <w:szCs w:val="28"/>
          <w:lang w:eastAsia="en-US"/>
        </w:rPr>
        <w:t xml:space="preserve">федеральный университет (КФУ), </w:t>
      </w:r>
      <w:r w:rsidR="00D120F0" w:rsidRPr="00D120F0">
        <w:rPr>
          <w:sz w:val="28"/>
          <w:szCs w:val="28"/>
          <w:lang w:eastAsia="en-US"/>
        </w:rPr>
        <w:t>Санкт-Петербургский государственный университет</w:t>
      </w:r>
      <w:r w:rsidR="00FA6218">
        <w:rPr>
          <w:sz w:val="28"/>
          <w:szCs w:val="28"/>
          <w:lang w:eastAsia="en-US"/>
        </w:rPr>
        <w:t>.</w:t>
      </w:r>
    </w:p>
    <w:p w14:paraId="65A294E6" w14:textId="77777777" w:rsidR="004C77F0" w:rsidRPr="00125112" w:rsidRDefault="004C77F0" w:rsidP="004C77F0">
      <w:pPr>
        <w:autoSpaceDE/>
        <w:adjustRightInd/>
        <w:jc w:val="center"/>
        <w:rPr>
          <w:sz w:val="28"/>
          <w:szCs w:val="28"/>
          <w:lang w:eastAsia="en-US"/>
        </w:rPr>
      </w:pPr>
    </w:p>
    <w:p w14:paraId="65A294E8" w14:textId="380D23B7" w:rsidR="0001557C" w:rsidRPr="00AF0E68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Южный федеральный университет </w:t>
      </w:r>
      <w:r w:rsidR="003F7696">
        <w:rPr>
          <w:sz w:val="28"/>
          <w:szCs w:val="28"/>
          <w:lang w:eastAsia="en-US"/>
        </w:rPr>
        <w:t>8</w:t>
      </w:r>
      <w:r w:rsidRPr="00AF0E68">
        <w:rPr>
          <w:sz w:val="28"/>
          <w:szCs w:val="28"/>
          <w:lang w:eastAsia="en-US"/>
        </w:rPr>
        <w:t xml:space="preserve"> и </w:t>
      </w:r>
      <w:r w:rsidR="003F7696">
        <w:rPr>
          <w:sz w:val="28"/>
          <w:szCs w:val="28"/>
          <w:lang w:eastAsia="en-US"/>
        </w:rPr>
        <w:t>9</w:t>
      </w:r>
      <w:r w:rsidRPr="00AF0E68">
        <w:rPr>
          <w:sz w:val="28"/>
          <w:szCs w:val="28"/>
          <w:lang w:eastAsia="en-US"/>
        </w:rPr>
        <w:t xml:space="preserve"> декабря 20</w:t>
      </w:r>
      <w:r w:rsidR="00ED08FD" w:rsidRPr="00AF0E68">
        <w:rPr>
          <w:sz w:val="28"/>
          <w:szCs w:val="28"/>
          <w:lang w:eastAsia="en-US"/>
        </w:rPr>
        <w:t>2</w:t>
      </w:r>
      <w:r w:rsidR="006164D3">
        <w:rPr>
          <w:sz w:val="28"/>
          <w:szCs w:val="28"/>
          <w:lang w:eastAsia="en-US"/>
        </w:rPr>
        <w:t>2</w:t>
      </w:r>
      <w:r w:rsidRPr="00AF0E68">
        <w:rPr>
          <w:sz w:val="28"/>
          <w:szCs w:val="28"/>
          <w:lang w:eastAsia="en-US"/>
        </w:rPr>
        <w:t xml:space="preserve"> года проводит Всероссийский научный форум «Векторы развития современной конфликтологии». Рабочий язык – </w:t>
      </w:r>
      <w:r w:rsidRPr="00AF0E68">
        <w:rPr>
          <w:b/>
          <w:bCs/>
          <w:sz w:val="28"/>
          <w:szCs w:val="28"/>
          <w:lang w:eastAsia="en-US"/>
        </w:rPr>
        <w:t>русский</w:t>
      </w:r>
      <w:r w:rsidRPr="00AF0E68">
        <w:rPr>
          <w:sz w:val="28"/>
          <w:szCs w:val="28"/>
          <w:lang w:eastAsia="en-US"/>
        </w:rPr>
        <w:t xml:space="preserve">. </w:t>
      </w:r>
    </w:p>
    <w:p w14:paraId="65A294EA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 xml:space="preserve">Цель форума: </w:t>
      </w:r>
      <w:r w:rsidRPr="00AF0E68">
        <w:rPr>
          <w:sz w:val="28"/>
          <w:szCs w:val="28"/>
          <w:lang w:eastAsia="en-US"/>
        </w:rPr>
        <w:t>Формирование инновационных векторов развития современной конфликтологии</w:t>
      </w:r>
    </w:p>
    <w:p w14:paraId="65A294EB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5A294EC" w14:textId="1329F6FD" w:rsidR="0001557C" w:rsidRPr="00AF0E68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К</w:t>
      </w:r>
      <w:r w:rsidR="003C7B39">
        <w:rPr>
          <w:sz w:val="28"/>
          <w:szCs w:val="28"/>
          <w:lang w:eastAsia="en-US"/>
        </w:rPr>
        <w:t xml:space="preserve"> </w:t>
      </w:r>
      <w:r w:rsidRPr="00AF0E68">
        <w:rPr>
          <w:sz w:val="28"/>
          <w:szCs w:val="28"/>
          <w:lang w:eastAsia="en-US"/>
        </w:rPr>
        <w:t>участию в форуме приглашаются эксперты-конфликтологи; научные сотрудники; преподаватели вузов; работники сферы образования; представители органов государственного управления, бизнеса, общественных организаций; докторанты, аспиранты, соискатели и студенты.</w:t>
      </w:r>
    </w:p>
    <w:p w14:paraId="65A294ED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5A294EE" w14:textId="77777777"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 xml:space="preserve">Основные направления работы Форума: </w:t>
      </w:r>
    </w:p>
    <w:p w14:paraId="65A294EF" w14:textId="77777777" w:rsidR="0001557C" w:rsidRPr="00AF0E68" w:rsidRDefault="0001557C" w:rsidP="0001557C">
      <w:pPr>
        <w:tabs>
          <w:tab w:val="left" w:pos="3915"/>
        </w:tabs>
        <w:rPr>
          <w:b/>
          <w:sz w:val="28"/>
          <w:szCs w:val="28"/>
        </w:rPr>
      </w:pPr>
    </w:p>
    <w:p w14:paraId="65A294F0" w14:textId="77777777" w:rsidR="00FF423B" w:rsidRPr="00AF0E68" w:rsidRDefault="008C4C2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 w:rsidRPr="00AF0E68">
        <w:rPr>
          <w:sz w:val="28"/>
          <w:szCs w:val="28"/>
        </w:rPr>
        <w:t>Национальная и региональная безопасность;</w:t>
      </w:r>
      <w:r w:rsidR="00FF423B" w:rsidRPr="00AF0E68">
        <w:rPr>
          <w:sz w:val="28"/>
          <w:szCs w:val="28"/>
        </w:rPr>
        <w:t xml:space="preserve"> </w:t>
      </w:r>
    </w:p>
    <w:p w14:paraId="22BE20B1" w14:textId="77777777" w:rsidR="002F6174" w:rsidRPr="002F6174" w:rsidRDefault="00FF423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 w:rsidRPr="00AF0E68">
        <w:rPr>
          <w:sz w:val="28"/>
          <w:szCs w:val="28"/>
        </w:rPr>
        <w:t>Междисциплинарный анализ социально-политических конфликтов</w:t>
      </w:r>
      <w:r w:rsidR="00A02226">
        <w:rPr>
          <w:sz w:val="28"/>
          <w:szCs w:val="28"/>
        </w:rPr>
        <w:t>: конфликторазрешительные технологии</w:t>
      </w:r>
      <w:r w:rsidRPr="00AF0E68">
        <w:rPr>
          <w:sz w:val="28"/>
          <w:szCs w:val="28"/>
        </w:rPr>
        <w:t>;</w:t>
      </w:r>
      <w:r w:rsidR="002F6174" w:rsidRPr="002F6174">
        <w:t xml:space="preserve"> </w:t>
      </w:r>
    </w:p>
    <w:p w14:paraId="65A294F1" w14:textId="3FE7CEC0" w:rsidR="008C4C2B" w:rsidRPr="00AF0E68" w:rsidRDefault="002F6174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 w:rsidRPr="002F6174">
        <w:rPr>
          <w:sz w:val="28"/>
          <w:szCs w:val="28"/>
        </w:rPr>
        <w:t>Психология конфликта: вызовы современного мира</w:t>
      </w:r>
      <w:r>
        <w:rPr>
          <w:sz w:val="28"/>
          <w:szCs w:val="28"/>
        </w:rPr>
        <w:t>;</w:t>
      </w:r>
    </w:p>
    <w:p w14:paraId="6CF68406" w14:textId="0783FB43" w:rsidR="001458DE" w:rsidRDefault="008C4C2B" w:rsidP="001458DE">
      <w:pPr>
        <w:pStyle w:val="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F0E6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Перспективы развития медиации в современной России</w:t>
      </w:r>
      <w:r w:rsidR="001458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6EF6F4" w14:textId="4F1F86D2" w:rsidR="001458DE" w:rsidRPr="001458DE" w:rsidRDefault="001458DE" w:rsidP="001458DE"/>
    <w:p w14:paraId="5B67D304" w14:textId="77777777" w:rsidR="001458DE" w:rsidRPr="001458DE" w:rsidRDefault="001458DE" w:rsidP="001458DE"/>
    <w:p w14:paraId="65A294F5" w14:textId="6B9AFFF8" w:rsidR="0001557C" w:rsidRPr="00AF0E68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Желающим принять участие в форуме необходимо выслать </w:t>
      </w:r>
      <w:r w:rsidR="00745A27">
        <w:rPr>
          <w:sz w:val="28"/>
          <w:szCs w:val="28"/>
          <w:lang w:eastAsia="en-US"/>
        </w:rPr>
        <w:t>на</w:t>
      </w:r>
      <w:r w:rsidRPr="00AF0E68">
        <w:rPr>
          <w:sz w:val="28"/>
          <w:szCs w:val="28"/>
          <w:lang w:eastAsia="en-US"/>
        </w:rPr>
        <w:t xml:space="preserve"> адрес оргкомитета: </w:t>
      </w:r>
    </w:p>
    <w:p w14:paraId="65A294F6" w14:textId="77777777" w:rsidR="0001557C" w:rsidRPr="00AF0E68" w:rsidRDefault="0001557C" w:rsidP="008C4C2B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заявку (</w:t>
      </w:r>
      <w:r w:rsidRPr="00AF0E68">
        <w:rPr>
          <w:b/>
          <w:bCs/>
          <w:sz w:val="28"/>
          <w:szCs w:val="28"/>
          <w:lang w:eastAsia="en-US"/>
        </w:rPr>
        <w:t>см. приложение 1</w:t>
      </w:r>
      <w:r w:rsidRPr="00AF0E68">
        <w:rPr>
          <w:sz w:val="28"/>
          <w:szCs w:val="28"/>
          <w:lang w:eastAsia="en-US"/>
        </w:rPr>
        <w:t xml:space="preserve">); </w:t>
      </w:r>
    </w:p>
    <w:p w14:paraId="65A294F7" w14:textId="0FDA21F1" w:rsidR="0001557C" w:rsidRPr="00AF0E68" w:rsidRDefault="0001557C" w:rsidP="008C4C2B">
      <w:pPr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тезисы доклада (тезисы должны соответствовать требованиям к объему и </w:t>
      </w:r>
      <w:r w:rsidR="00125112" w:rsidRPr="00AF0E68">
        <w:rPr>
          <w:sz w:val="28"/>
          <w:szCs w:val="28"/>
          <w:lang w:eastAsia="en-US"/>
        </w:rPr>
        <w:t>оформлению</w:t>
      </w:r>
      <w:r w:rsidR="00745A27">
        <w:rPr>
          <w:sz w:val="28"/>
          <w:szCs w:val="28"/>
          <w:lang w:eastAsia="en-US"/>
        </w:rPr>
        <w:t>)</w:t>
      </w:r>
      <w:r w:rsidR="00125112" w:rsidRPr="00AF0E68">
        <w:rPr>
          <w:sz w:val="28"/>
          <w:szCs w:val="28"/>
          <w:lang w:eastAsia="en-US"/>
        </w:rPr>
        <w:t>, (</w:t>
      </w:r>
      <w:r w:rsidRPr="00AF0E68">
        <w:rPr>
          <w:b/>
          <w:bCs/>
          <w:sz w:val="28"/>
          <w:szCs w:val="28"/>
          <w:lang w:eastAsia="en-US"/>
        </w:rPr>
        <w:t>см. приложение 2</w:t>
      </w:r>
      <w:r w:rsidRPr="00AF0E68">
        <w:rPr>
          <w:sz w:val="28"/>
          <w:szCs w:val="28"/>
          <w:lang w:eastAsia="en-US"/>
        </w:rPr>
        <w:t>)</w:t>
      </w:r>
      <w:r w:rsidRPr="00AF0E68">
        <w:rPr>
          <w:b/>
          <w:sz w:val="28"/>
          <w:szCs w:val="28"/>
          <w:lang w:eastAsia="en-US"/>
        </w:rPr>
        <w:t>;</w:t>
      </w:r>
    </w:p>
    <w:p w14:paraId="65A294F8" w14:textId="4DB2D3B0" w:rsidR="0001557C" w:rsidRPr="00A42A19" w:rsidRDefault="00745A27" w:rsidP="008C4C2B">
      <w:pPr>
        <w:autoSpaceDE/>
        <w:adjustRightInd/>
        <w:jc w:val="both"/>
        <w:rPr>
          <w:sz w:val="28"/>
          <w:szCs w:val="28"/>
          <w:lang w:val="fr-FR" w:eastAsia="en-US"/>
        </w:rPr>
      </w:pPr>
      <w:r>
        <w:rPr>
          <w:b/>
          <w:sz w:val="28"/>
          <w:szCs w:val="28"/>
          <w:lang w:eastAsia="en-US"/>
        </w:rPr>
        <w:t>Адрес</w:t>
      </w:r>
      <w:r w:rsidR="0001557C" w:rsidRPr="00A42A19">
        <w:rPr>
          <w:b/>
          <w:sz w:val="28"/>
          <w:szCs w:val="28"/>
          <w:lang w:val="fr-FR" w:eastAsia="en-US"/>
        </w:rPr>
        <w:t xml:space="preserve"> E-mail</w:t>
      </w:r>
      <w:r w:rsidR="00AB0451">
        <w:rPr>
          <w:b/>
          <w:sz w:val="28"/>
          <w:szCs w:val="28"/>
          <w:lang w:val="fr-FR" w:eastAsia="en-US"/>
        </w:rPr>
        <w:t> </w:t>
      </w:r>
      <w:r w:rsidR="0001557C" w:rsidRPr="00A42A19">
        <w:rPr>
          <w:b/>
          <w:sz w:val="28"/>
          <w:szCs w:val="28"/>
          <w:lang w:val="fr-FR" w:eastAsia="en-US"/>
        </w:rPr>
        <w:t xml:space="preserve">: </w:t>
      </w:r>
      <w:hyperlink r:id="rId13" w:history="1">
        <w:r w:rsidR="00AB0451" w:rsidRPr="000B57C9">
          <w:rPr>
            <w:rStyle w:val="a5"/>
            <w:b/>
            <w:sz w:val="28"/>
            <w:szCs w:val="28"/>
            <w:lang w:val="fr-FR" w:eastAsia="en-US"/>
          </w:rPr>
          <w:t>forum.conflictology@mail</w:t>
        </w:r>
      </w:hyperlink>
      <w:r w:rsidR="00A62F24">
        <w:rPr>
          <w:b/>
          <w:sz w:val="28"/>
          <w:szCs w:val="28"/>
          <w:lang w:val="fr-FR" w:eastAsia="en-US"/>
        </w:rPr>
        <w:t>.ru</w:t>
      </w:r>
    </w:p>
    <w:p w14:paraId="65A294F9" w14:textId="77777777" w:rsidR="0001557C" w:rsidRPr="00A42A19" w:rsidRDefault="0001557C" w:rsidP="008C4C2B">
      <w:pPr>
        <w:autoSpaceDE/>
        <w:adjustRightInd/>
        <w:jc w:val="both"/>
        <w:rPr>
          <w:sz w:val="28"/>
          <w:szCs w:val="28"/>
          <w:lang w:val="fr-FR" w:eastAsia="en-US"/>
        </w:rPr>
      </w:pPr>
    </w:p>
    <w:p w14:paraId="65A294FA" w14:textId="77777777" w:rsidR="0001557C" w:rsidRPr="00AF0E68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Оргкомитет оставляет за собой право конкурсного отбора участников по заявленным тезисам.</w:t>
      </w:r>
    </w:p>
    <w:p w14:paraId="65A294FB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5A294FC" w14:textId="77777777" w:rsidR="00226331" w:rsidRPr="00AF0E68" w:rsidRDefault="00226331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65A294FD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 xml:space="preserve">ВНИМАНИЕ! </w:t>
      </w:r>
    </w:p>
    <w:p w14:paraId="65A294FE" w14:textId="34904E5E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Заявки и тезисы докладов принимаются д</w:t>
      </w:r>
      <w:r w:rsidRPr="00745A27">
        <w:rPr>
          <w:sz w:val="28"/>
          <w:szCs w:val="28"/>
          <w:lang w:eastAsia="en-US"/>
        </w:rPr>
        <w:t>о</w:t>
      </w:r>
      <w:r w:rsidRPr="00AF0E68">
        <w:rPr>
          <w:b/>
          <w:bCs/>
          <w:sz w:val="28"/>
          <w:szCs w:val="28"/>
          <w:lang w:eastAsia="en-US"/>
        </w:rPr>
        <w:t xml:space="preserve"> </w:t>
      </w:r>
      <w:r w:rsidR="003F7696">
        <w:rPr>
          <w:b/>
          <w:bCs/>
          <w:sz w:val="28"/>
          <w:szCs w:val="28"/>
          <w:lang w:eastAsia="en-US"/>
        </w:rPr>
        <w:t>8</w:t>
      </w:r>
      <w:r w:rsidR="002108F2" w:rsidRPr="002108F2">
        <w:rPr>
          <w:b/>
          <w:bCs/>
          <w:sz w:val="28"/>
          <w:szCs w:val="28"/>
          <w:lang w:eastAsia="en-US"/>
        </w:rPr>
        <w:t>-</w:t>
      </w:r>
      <w:r w:rsidR="003F7696">
        <w:rPr>
          <w:b/>
          <w:bCs/>
          <w:sz w:val="28"/>
          <w:szCs w:val="28"/>
          <w:lang w:eastAsia="en-US"/>
        </w:rPr>
        <w:t>9</w:t>
      </w:r>
      <w:r w:rsidR="002108F2" w:rsidRPr="002108F2">
        <w:rPr>
          <w:b/>
          <w:bCs/>
          <w:sz w:val="28"/>
          <w:szCs w:val="28"/>
          <w:lang w:eastAsia="en-US"/>
        </w:rPr>
        <w:t>декабря</w:t>
      </w:r>
      <w:r w:rsidRPr="00AF0E68">
        <w:rPr>
          <w:b/>
          <w:bCs/>
          <w:sz w:val="28"/>
          <w:szCs w:val="28"/>
          <w:lang w:eastAsia="en-US"/>
        </w:rPr>
        <w:t xml:space="preserve"> 20</w:t>
      </w:r>
      <w:r w:rsidR="00ED08FD" w:rsidRPr="00AF0E68">
        <w:rPr>
          <w:b/>
          <w:bCs/>
          <w:sz w:val="28"/>
          <w:szCs w:val="28"/>
          <w:lang w:eastAsia="en-US"/>
        </w:rPr>
        <w:t>2</w:t>
      </w:r>
      <w:r w:rsidR="002108F2">
        <w:rPr>
          <w:b/>
          <w:bCs/>
          <w:sz w:val="28"/>
          <w:szCs w:val="28"/>
          <w:lang w:eastAsia="en-US"/>
        </w:rPr>
        <w:t>2</w:t>
      </w:r>
      <w:r w:rsidR="00226331" w:rsidRPr="00AF0E68">
        <w:rPr>
          <w:b/>
          <w:bCs/>
          <w:sz w:val="28"/>
          <w:szCs w:val="28"/>
          <w:lang w:eastAsia="en-US"/>
        </w:rPr>
        <w:t xml:space="preserve"> </w:t>
      </w:r>
      <w:r w:rsidRPr="00AF0E68">
        <w:rPr>
          <w:b/>
          <w:bCs/>
          <w:sz w:val="28"/>
          <w:szCs w:val="28"/>
          <w:lang w:eastAsia="en-US"/>
        </w:rPr>
        <w:t xml:space="preserve">года. </w:t>
      </w:r>
      <w:r w:rsidRPr="00AF0E68">
        <w:rPr>
          <w:sz w:val="28"/>
          <w:szCs w:val="28"/>
          <w:lang w:eastAsia="en-US"/>
        </w:rPr>
        <w:t xml:space="preserve"> </w:t>
      </w:r>
    </w:p>
    <w:p w14:paraId="65A294FF" w14:textId="77777777"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65A29500" w14:textId="77777777" w:rsidR="0001557C" w:rsidRPr="00AF0E68" w:rsidRDefault="0001557C" w:rsidP="0001557C">
      <w:pPr>
        <w:autoSpaceDE/>
        <w:adjustRightInd/>
        <w:jc w:val="right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С уважением, Оргкомитет Форума. </w:t>
      </w:r>
    </w:p>
    <w:p w14:paraId="65A29501" w14:textId="77777777"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br w:type="page"/>
      </w:r>
      <w:r w:rsidRPr="00AF0E68">
        <w:rPr>
          <w:b/>
          <w:bCs/>
          <w:sz w:val="28"/>
          <w:szCs w:val="28"/>
          <w:lang w:eastAsia="en-US"/>
        </w:rPr>
        <w:lastRenderedPageBreak/>
        <w:t>Приложение 1</w:t>
      </w:r>
    </w:p>
    <w:p w14:paraId="65A29502" w14:textId="77777777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2D992281" w14:textId="77777777" w:rsidR="005F3118" w:rsidRPr="00AF0E68" w:rsidRDefault="005F3118" w:rsidP="005F3118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val="en-US"/>
        </w:rPr>
        <w:t>V</w:t>
      </w:r>
      <w:r>
        <w:rPr>
          <w:b/>
          <w:i/>
          <w:sz w:val="28"/>
          <w:szCs w:val="24"/>
          <w:lang w:val="en-US"/>
        </w:rPr>
        <w:t>I</w:t>
      </w:r>
      <w:r w:rsidRPr="00AF0E68">
        <w:rPr>
          <w:b/>
          <w:i/>
          <w:sz w:val="28"/>
          <w:szCs w:val="24"/>
          <w:lang w:eastAsia="en-US"/>
        </w:rPr>
        <w:t xml:space="preserve"> ВСЕРОССИЙСКИЙ КОНФЛИКТОЛОГИЧЕСКИЙ ФОРУМ </w:t>
      </w:r>
    </w:p>
    <w:p w14:paraId="66CD7D16" w14:textId="77777777" w:rsidR="005F3118" w:rsidRPr="00AF0E68" w:rsidRDefault="005F3118" w:rsidP="005F3118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eastAsia="en-US"/>
        </w:rPr>
        <w:t>«ВЕКТОРЫ РАЗВИТИЯ СОВРЕМЕННОЙ КОНФЛИКТОЛОГИИ»</w:t>
      </w:r>
    </w:p>
    <w:p w14:paraId="08CBA927" w14:textId="77777777" w:rsidR="005F3118" w:rsidRDefault="005F3118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65A29505" w14:textId="7444A71B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ЗАЯВКА УЧАСТНИКА</w:t>
      </w:r>
    </w:p>
    <w:p w14:paraId="65A29506" w14:textId="77777777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Cs/>
          <w:i/>
          <w:sz w:val="28"/>
          <w:szCs w:val="28"/>
          <w:lang w:eastAsia="en-US"/>
        </w:rPr>
        <w:t>(заполните таблицу)</w:t>
      </w:r>
    </w:p>
    <w:p w14:paraId="65A29507" w14:textId="77777777"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65A29508" w14:textId="77777777"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01557C" w:rsidRPr="00AF0E68" w14:paraId="65A2950B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09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1. Фамилия, имя, отчество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0A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0E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0C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2. Полное название доклада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0D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11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0F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3. Секция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10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14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12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4. Дата рождения (день, месяц, год)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13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17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15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5. Город, область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16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1A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18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6. Полное название представляемой организации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19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1D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1B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7. Должность (декан, профессор, аспирант, магистрант, бакалавр и др.)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1C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20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1E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8. Ученая степень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1F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23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21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9. Ученое звание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22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26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24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10. Электронная почта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25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29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27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11. Контактный телефон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28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14:paraId="65A2952C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52A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12. Сфера научных интересов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52B" w14:textId="77777777"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14:paraId="65A2952D" w14:textId="1350607A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0E8C9D7B" w14:textId="77777777" w:rsidR="00AB0451" w:rsidRDefault="00AB0451">
      <w:pPr>
        <w:autoSpaceDE/>
        <w:autoSpaceDN/>
        <w:adjustRightInd/>
        <w:spacing w:after="160" w:line="259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14:paraId="65A2952E" w14:textId="4606D0FF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lastRenderedPageBreak/>
        <w:t>Приложение 2</w:t>
      </w:r>
    </w:p>
    <w:p w14:paraId="7EBFEBD3" w14:textId="77777777" w:rsidR="005F3118" w:rsidRPr="00AF0E68" w:rsidRDefault="005F3118" w:rsidP="005F3118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val="en-US"/>
        </w:rPr>
        <w:t>V</w:t>
      </w:r>
      <w:r>
        <w:rPr>
          <w:b/>
          <w:i/>
          <w:sz w:val="28"/>
          <w:szCs w:val="24"/>
          <w:lang w:val="en-US"/>
        </w:rPr>
        <w:t>I</w:t>
      </w:r>
      <w:r w:rsidRPr="00AF0E68">
        <w:rPr>
          <w:b/>
          <w:i/>
          <w:sz w:val="28"/>
          <w:szCs w:val="24"/>
          <w:lang w:eastAsia="en-US"/>
        </w:rPr>
        <w:t xml:space="preserve"> ВСЕРОССИЙСКИЙ КОНФЛИКТОЛОГИЧЕСКИЙ ФОРУМ </w:t>
      </w:r>
    </w:p>
    <w:p w14:paraId="23C700C7" w14:textId="77777777" w:rsidR="005F3118" w:rsidRPr="00AF0E68" w:rsidRDefault="005F3118" w:rsidP="005F3118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eastAsia="en-US"/>
        </w:rPr>
        <w:t>«ВЕКТОРЫ РАЗВИТИЯ СОВРЕМЕННОЙ КОНФЛИКТОЛОГИИ»</w:t>
      </w:r>
    </w:p>
    <w:p w14:paraId="65A29531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5A29532" w14:textId="3424647F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Объем тезисов: для студентов и аспирантов </w:t>
      </w:r>
      <w:r w:rsidR="00745A27">
        <w:rPr>
          <w:sz w:val="28"/>
          <w:szCs w:val="28"/>
          <w:lang w:eastAsia="en-US"/>
        </w:rPr>
        <w:t xml:space="preserve">- </w:t>
      </w:r>
      <w:r w:rsidRPr="00AF0E68">
        <w:rPr>
          <w:sz w:val="28"/>
          <w:szCs w:val="28"/>
          <w:lang w:eastAsia="en-US"/>
        </w:rPr>
        <w:t xml:space="preserve">не более 5 страниц, для опытных исследователей </w:t>
      </w:r>
      <w:r w:rsidR="00745A27">
        <w:rPr>
          <w:sz w:val="28"/>
          <w:szCs w:val="28"/>
          <w:lang w:eastAsia="en-US"/>
        </w:rPr>
        <w:t xml:space="preserve">- </w:t>
      </w:r>
      <w:r w:rsidRPr="00AF0E68">
        <w:rPr>
          <w:sz w:val="28"/>
          <w:szCs w:val="28"/>
          <w:lang w:eastAsia="en-US"/>
        </w:rPr>
        <w:t>не более 7 страниц!!!</w:t>
      </w:r>
    </w:p>
    <w:p w14:paraId="65A29533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5A29534" w14:textId="73303633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ТРЕБОВАНИЯ К ОФОРМЛЕНИЮ ТЕЗИСОВ ДОКЛАДОВ</w:t>
      </w:r>
      <w:r w:rsidR="00745A27">
        <w:rPr>
          <w:b/>
          <w:bCs/>
          <w:sz w:val="28"/>
          <w:szCs w:val="28"/>
          <w:lang w:eastAsia="en-US"/>
        </w:rPr>
        <w:t>:</w:t>
      </w:r>
    </w:p>
    <w:p w14:paraId="65A29535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5A29536" w14:textId="77777777" w:rsidR="0001557C" w:rsidRPr="00AF0E68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Название и автор</w:t>
      </w:r>
    </w:p>
    <w:p w14:paraId="65A29537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65A29538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На следующей строке (по центру): инициалы и фамилия автора/авторов (для</w:t>
      </w:r>
    </w:p>
    <w:p w14:paraId="65A29539" w14:textId="7F3F69F5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каждого автора – сначала инициалы, а затем, через пробел, фамилия</w:t>
      </w:r>
      <w:r w:rsidR="00745A27">
        <w:rPr>
          <w:sz w:val="28"/>
          <w:szCs w:val="28"/>
          <w:lang w:eastAsia="en-US"/>
        </w:rPr>
        <w:t xml:space="preserve"> </w:t>
      </w:r>
      <w:r w:rsidRPr="00AF0E68">
        <w:rPr>
          <w:sz w:val="28"/>
          <w:szCs w:val="28"/>
          <w:lang w:eastAsia="en-US"/>
        </w:rPr>
        <w:t>полужирным шрифтом, курсивом).</w:t>
      </w:r>
    </w:p>
    <w:p w14:paraId="65A2953A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65A2953B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Пример:</w:t>
      </w:r>
    </w:p>
    <w:p w14:paraId="65A2953C" w14:textId="77777777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Социокультурные последствия глобализации</w:t>
      </w:r>
    </w:p>
    <w:p w14:paraId="65A2953D" w14:textId="77777777" w:rsidR="0001557C" w:rsidRPr="00AF0E68" w:rsidRDefault="0001557C" w:rsidP="0001557C">
      <w:pPr>
        <w:autoSpaceDE/>
        <w:adjustRightInd/>
        <w:jc w:val="center"/>
        <w:rPr>
          <w:b/>
          <w:bCs/>
          <w:i/>
          <w:sz w:val="28"/>
          <w:szCs w:val="28"/>
          <w:lang w:eastAsia="en-US"/>
        </w:rPr>
      </w:pPr>
      <w:r w:rsidRPr="00AF0E68">
        <w:rPr>
          <w:b/>
          <w:bCs/>
          <w:i/>
          <w:sz w:val="28"/>
          <w:szCs w:val="28"/>
          <w:lang w:eastAsia="en-US"/>
        </w:rPr>
        <w:t>И.И. Петров</w:t>
      </w:r>
    </w:p>
    <w:p w14:paraId="65A2953E" w14:textId="77777777" w:rsidR="0001557C" w:rsidRPr="00AF0E68" w:rsidRDefault="0001557C" w:rsidP="0001557C">
      <w:pPr>
        <w:autoSpaceDE/>
        <w:adjustRightInd/>
        <w:jc w:val="center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Южный федеральный университет, г. Ростов-на-Дону.</w:t>
      </w:r>
    </w:p>
    <w:p w14:paraId="65A2953F" w14:textId="77777777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65A29540" w14:textId="77777777" w:rsidR="0001557C" w:rsidRPr="00AF0E68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Оформление основного текста</w:t>
      </w:r>
    </w:p>
    <w:p w14:paraId="65A29541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Текст должен быть сохранён в формате MS Word. Формат страницы А4. Поля страницы все по 2 см. Шрифт - </w:t>
      </w:r>
      <w:r w:rsidRPr="00AF0E68">
        <w:rPr>
          <w:sz w:val="28"/>
          <w:szCs w:val="28"/>
          <w:lang w:val="en-US" w:eastAsia="en-US"/>
        </w:rPr>
        <w:t>Times</w:t>
      </w:r>
      <w:r w:rsidRPr="00AF0E68">
        <w:rPr>
          <w:sz w:val="28"/>
          <w:szCs w:val="28"/>
          <w:lang w:eastAsia="en-US"/>
        </w:rPr>
        <w:t xml:space="preserve"> </w:t>
      </w:r>
      <w:r w:rsidRPr="00AF0E68">
        <w:rPr>
          <w:sz w:val="28"/>
          <w:szCs w:val="28"/>
          <w:lang w:val="en-US" w:eastAsia="en-US"/>
        </w:rPr>
        <w:t>New</w:t>
      </w:r>
      <w:r w:rsidRPr="00AF0E68">
        <w:rPr>
          <w:sz w:val="28"/>
          <w:szCs w:val="28"/>
          <w:lang w:eastAsia="en-US"/>
        </w:rPr>
        <w:t xml:space="preserve"> </w:t>
      </w:r>
      <w:r w:rsidRPr="00AF0E68">
        <w:rPr>
          <w:sz w:val="28"/>
          <w:szCs w:val="28"/>
          <w:lang w:val="en-US" w:eastAsia="en-US"/>
        </w:rPr>
        <w:t>Roman</w:t>
      </w:r>
      <w:r w:rsidRPr="00AF0E68">
        <w:rPr>
          <w:sz w:val="28"/>
          <w:szCs w:val="28"/>
          <w:lang w:eastAsia="en-US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65A29542" w14:textId="3ED0E5CC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Ссылки на литературу в тексте - в квадратных скобах (например</w:t>
      </w:r>
      <w:r w:rsidR="00745A27">
        <w:rPr>
          <w:sz w:val="28"/>
          <w:szCs w:val="28"/>
          <w:lang w:eastAsia="en-US"/>
        </w:rPr>
        <w:t>,</w:t>
      </w:r>
      <w:r w:rsidRPr="00AF0E68">
        <w:rPr>
          <w:sz w:val="28"/>
          <w:szCs w:val="28"/>
          <w:lang w:eastAsia="en-US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65A29543" w14:textId="77777777" w:rsidR="0001557C" w:rsidRPr="00AF0E68" w:rsidRDefault="0001557C" w:rsidP="0001557C">
      <w:pPr>
        <w:numPr>
          <w:ilvl w:val="0"/>
          <w:numId w:val="3"/>
        </w:numPr>
        <w:autoSpaceDE/>
        <w:adjustRightInd/>
        <w:rPr>
          <w:b/>
          <w:i/>
          <w:sz w:val="28"/>
          <w:szCs w:val="28"/>
          <w:lang w:eastAsia="en-US"/>
        </w:rPr>
      </w:pPr>
      <w:r w:rsidRPr="00AF0E68">
        <w:rPr>
          <w:b/>
          <w:i/>
          <w:sz w:val="28"/>
          <w:szCs w:val="28"/>
          <w:lang w:eastAsia="en-US"/>
        </w:rPr>
        <w:t>Литература</w:t>
      </w:r>
    </w:p>
    <w:p w14:paraId="65A29544" w14:textId="77777777" w:rsidR="0001557C" w:rsidRPr="00AF0E68" w:rsidRDefault="0001557C" w:rsidP="0001557C">
      <w:pPr>
        <w:numPr>
          <w:ilvl w:val="0"/>
          <w:numId w:val="3"/>
        </w:num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- для книг </w:t>
      </w:r>
    </w:p>
    <w:p w14:paraId="65A29545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i/>
          <w:iCs/>
          <w:sz w:val="28"/>
          <w:szCs w:val="28"/>
          <w:lang w:eastAsia="en-US"/>
        </w:rPr>
        <w:t>Иванов И.В., С</w:t>
      </w:r>
      <w:r w:rsidRPr="00AF0E68">
        <w:rPr>
          <w:sz w:val="28"/>
          <w:szCs w:val="28"/>
          <w:lang w:eastAsia="en-US"/>
        </w:rPr>
        <w:t>оциокультурная теория. – М.: Экон-информ, 2013. - 308 с.</w:t>
      </w:r>
    </w:p>
    <w:p w14:paraId="65A29546" w14:textId="77777777" w:rsidR="0001557C" w:rsidRPr="00AF0E68" w:rsidRDefault="0001557C" w:rsidP="0001557C">
      <w:pPr>
        <w:numPr>
          <w:ilvl w:val="0"/>
          <w:numId w:val="4"/>
        </w:num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- для статей </w:t>
      </w:r>
    </w:p>
    <w:p w14:paraId="65A29547" w14:textId="01C19ACC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i/>
          <w:iCs/>
          <w:sz w:val="28"/>
          <w:szCs w:val="28"/>
          <w:lang w:eastAsia="en-US"/>
        </w:rPr>
        <w:t xml:space="preserve">Сидоров С.А., </w:t>
      </w:r>
      <w:r w:rsidRPr="00AF0E68">
        <w:rPr>
          <w:sz w:val="28"/>
          <w:szCs w:val="28"/>
          <w:lang w:eastAsia="en-US"/>
        </w:rPr>
        <w:t xml:space="preserve"> …….. (название статьи) // Социальная политика и социология, 2012, № 3, С. 114-126.</w:t>
      </w:r>
    </w:p>
    <w:p w14:paraId="65A29548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 </w:t>
      </w:r>
    </w:p>
    <w:p w14:paraId="65A29549" w14:textId="77777777"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51886993" w14:textId="77777777" w:rsidR="003F7696" w:rsidRDefault="003F7696" w:rsidP="000E0BC5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65A2954A" w14:textId="0931AB61" w:rsidR="0001557C" w:rsidRPr="00AF0E68" w:rsidRDefault="0001557C" w:rsidP="000E0BC5">
      <w:pPr>
        <w:autoSpaceDE/>
        <w:adjustRightInd/>
        <w:rPr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lastRenderedPageBreak/>
        <w:t>ТРЕБОВАНИЯ К ЭЛЕКТРОННОМУ ОФОРМЛЕНИЮ ТЕЗИСОВ:</w:t>
      </w:r>
    </w:p>
    <w:p w14:paraId="65A2954B" w14:textId="77777777"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Имя файла документа Word, содержащего тезисы, должно совпадать с первыми 8 буквами фамилии первого автора по-английски и иметь стандартное расширение: </w:t>
      </w:r>
      <w:r w:rsidRPr="00AF0E68">
        <w:rPr>
          <w:b/>
          <w:bCs/>
          <w:sz w:val="28"/>
          <w:szCs w:val="28"/>
          <w:lang w:val="en-US" w:eastAsia="en-US"/>
        </w:rPr>
        <w:t>petrov</w:t>
      </w:r>
      <w:r w:rsidRPr="00AF0E68">
        <w:rPr>
          <w:b/>
          <w:bCs/>
          <w:sz w:val="28"/>
          <w:szCs w:val="28"/>
          <w:lang w:eastAsia="en-US"/>
        </w:rPr>
        <w:t>.doc</w:t>
      </w:r>
    </w:p>
    <w:p w14:paraId="65A2954C" w14:textId="77777777"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65A2954D" w14:textId="77777777"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65A29552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>Место проведения форума:</w:t>
      </w:r>
      <w:r w:rsidRPr="00AF0E68">
        <w:rPr>
          <w:sz w:val="28"/>
          <w:szCs w:val="28"/>
          <w:lang w:eastAsia="en-US"/>
        </w:rPr>
        <w:t xml:space="preserve"> г. Ростов-на-Дону, ул. </w:t>
      </w:r>
      <w:r w:rsidR="003B0478" w:rsidRPr="00AF0E68">
        <w:rPr>
          <w:sz w:val="28"/>
          <w:szCs w:val="28"/>
          <w:lang w:eastAsia="en-US"/>
        </w:rPr>
        <w:t>Б. Садовая</w:t>
      </w:r>
      <w:r w:rsidRPr="00AF0E68">
        <w:rPr>
          <w:sz w:val="28"/>
          <w:szCs w:val="28"/>
          <w:lang w:eastAsia="en-US"/>
        </w:rPr>
        <w:t xml:space="preserve"> 105</w:t>
      </w:r>
    </w:p>
    <w:p w14:paraId="65A29553" w14:textId="522F331B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Участники могут заполнить онлайн заявку в срок до </w:t>
      </w:r>
      <w:r w:rsidR="003F7696">
        <w:rPr>
          <w:b/>
          <w:bCs/>
          <w:sz w:val="28"/>
          <w:szCs w:val="28"/>
          <w:lang w:eastAsia="en-US"/>
        </w:rPr>
        <w:t>8</w:t>
      </w:r>
      <w:r w:rsidR="00DE5B98">
        <w:rPr>
          <w:b/>
          <w:bCs/>
          <w:sz w:val="28"/>
          <w:szCs w:val="28"/>
          <w:lang w:eastAsia="en-US"/>
        </w:rPr>
        <w:t>-</w:t>
      </w:r>
      <w:r w:rsidR="003F7696">
        <w:rPr>
          <w:b/>
          <w:bCs/>
          <w:sz w:val="28"/>
          <w:szCs w:val="28"/>
          <w:lang w:eastAsia="en-US"/>
        </w:rPr>
        <w:t>9</w:t>
      </w:r>
      <w:r w:rsidR="00ED08FD" w:rsidRPr="00A07E11">
        <w:rPr>
          <w:b/>
          <w:bCs/>
          <w:sz w:val="28"/>
          <w:szCs w:val="28"/>
          <w:lang w:eastAsia="en-US"/>
        </w:rPr>
        <w:t xml:space="preserve"> </w:t>
      </w:r>
      <w:r w:rsidR="00133C94" w:rsidRPr="00A07E11">
        <w:rPr>
          <w:b/>
          <w:bCs/>
          <w:sz w:val="28"/>
          <w:szCs w:val="28"/>
          <w:lang w:eastAsia="en-US"/>
        </w:rPr>
        <w:t>дека</w:t>
      </w:r>
      <w:r w:rsidRPr="00A07E11">
        <w:rPr>
          <w:b/>
          <w:bCs/>
          <w:sz w:val="28"/>
          <w:szCs w:val="28"/>
          <w:lang w:eastAsia="en-US"/>
        </w:rPr>
        <w:t>бря</w:t>
      </w:r>
      <w:r w:rsidR="002108F2">
        <w:rPr>
          <w:b/>
          <w:bCs/>
          <w:sz w:val="28"/>
          <w:szCs w:val="28"/>
          <w:lang w:eastAsia="en-US"/>
        </w:rPr>
        <w:t xml:space="preserve"> 2022г</w:t>
      </w:r>
      <w:r w:rsidRPr="00A07E11">
        <w:rPr>
          <w:b/>
          <w:bCs/>
          <w:sz w:val="28"/>
          <w:szCs w:val="28"/>
          <w:lang w:eastAsia="en-US"/>
        </w:rPr>
        <w:t>.</w:t>
      </w:r>
    </w:p>
    <w:p w14:paraId="65A29554" w14:textId="77777777"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5A29555" w14:textId="77777777"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>Контакты:</w:t>
      </w:r>
    </w:p>
    <w:p w14:paraId="65A29556" w14:textId="4C6874A1" w:rsidR="00FF423B" w:rsidRPr="00AF0E68" w:rsidRDefault="00FF423B" w:rsidP="00FF423B">
      <w:p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AF0E68">
        <w:rPr>
          <w:color w:val="000000"/>
          <w:sz w:val="28"/>
          <w:szCs w:val="28"/>
        </w:rPr>
        <w:t xml:space="preserve">ФГАОУ ВО «Южный Федеральный Университет», Институт </w:t>
      </w:r>
      <w:r w:rsidR="00AF0E68" w:rsidRPr="00AF0E68">
        <w:rPr>
          <w:color w:val="000000"/>
          <w:sz w:val="28"/>
          <w:szCs w:val="28"/>
        </w:rPr>
        <w:t>социологии и</w:t>
      </w:r>
      <w:r w:rsidRPr="00AF0E68">
        <w:rPr>
          <w:color w:val="000000"/>
          <w:sz w:val="28"/>
          <w:szCs w:val="28"/>
        </w:rPr>
        <w:t xml:space="preserve"> регионоведения, кафедра </w:t>
      </w:r>
      <w:r w:rsidR="00AF0E68" w:rsidRPr="00AF0E68">
        <w:rPr>
          <w:color w:val="000000"/>
          <w:sz w:val="28"/>
          <w:szCs w:val="28"/>
        </w:rPr>
        <w:t>конфликтологии</w:t>
      </w:r>
      <w:r w:rsidR="00745A27">
        <w:rPr>
          <w:color w:val="000000"/>
          <w:sz w:val="28"/>
          <w:szCs w:val="28"/>
        </w:rPr>
        <w:t xml:space="preserve"> и</w:t>
      </w:r>
      <w:r w:rsidR="00AF0E68" w:rsidRPr="00AF0E68">
        <w:rPr>
          <w:color w:val="000000"/>
          <w:sz w:val="28"/>
          <w:szCs w:val="28"/>
        </w:rPr>
        <w:t xml:space="preserve"> национальной</w:t>
      </w:r>
      <w:r w:rsidRPr="00AF0E68">
        <w:rPr>
          <w:color w:val="000000"/>
          <w:sz w:val="28"/>
          <w:szCs w:val="28"/>
        </w:rPr>
        <w:t xml:space="preserve"> безопасности</w:t>
      </w:r>
      <w:r w:rsidR="00745A27">
        <w:rPr>
          <w:color w:val="000000"/>
          <w:sz w:val="28"/>
          <w:szCs w:val="28"/>
        </w:rPr>
        <w:t>.</w:t>
      </w:r>
    </w:p>
    <w:p w14:paraId="65A29557" w14:textId="77777777" w:rsidR="00FF423B" w:rsidRPr="00AF0E68" w:rsidRDefault="00FF423B" w:rsidP="00FF423B">
      <w:pPr>
        <w:autoSpaceDE/>
        <w:adjustRightInd/>
        <w:rPr>
          <w:color w:val="000000"/>
          <w:sz w:val="28"/>
          <w:szCs w:val="28"/>
        </w:rPr>
      </w:pPr>
      <w:r w:rsidRPr="00AF0E68">
        <w:rPr>
          <w:color w:val="000000"/>
          <w:sz w:val="28"/>
          <w:szCs w:val="28"/>
        </w:rPr>
        <w:t>Телефоны:</w:t>
      </w:r>
    </w:p>
    <w:p w14:paraId="65A29558" w14:textId="5C4E9454" w:rsidR="00FF423B" w:rsidRPr="00AF0E68" w:rsidRDefault="00FF423B" w:rsidP="00FF423B">
      <w:pPr>
        <w:autoSpaceDE/>
        <w:adjustRightInd/>
        <w:rPr>
          <w:i/>
          <w:sz w:val="28"/>
          <w:szCs w:val="28"/>
          <w:lang w:eastAsia="en-US"/>
        </w:rPr>
      </w:pPr>
      <w:r w:rsidRPr="00AF0E68">
        <w:rPr>
          <w:i/>
          <w:sz w:val="28"/>
          <w:szCs w:val="28"/>
          <w:lang w:eastAsia="en-US"/>
        </w:rPr>
        <w:t>+7-9</w:t>
      </w:r>
      <w:r w:rsidR="00FA6218">
        <w:rPr>
          <w:i/>
          <w:sz w:val="28"/>
          <w:szCs w:val="28"/>
          <w:lang w:eastAsia="en-US"/>
        </w:rPr>
        <w:t>19</w:t>
      </w:r>
      <w:r w:rsidRPr="00AF0E68">
        <w:rPr>
          <w:i/>
          <w:sz w:val="28"/>
          <w:szCs w:val="28"/>
          <w:lang w:eastAsia="en-US"/>
        </w:rPr>
        <w:t>-</w:t>
      </w:r>
      <w:r w:rsidR="00FA6218">
        <w:rPr>
          <w:i/>
          <w:sz w:val="28"/>
          <w:szCs w:val="28"/>
          <w:lang w:eastAsia="en-US"/>
        </w:rPr>
        <w:t>886</w:t>
      </w:r>
      <w:r w:rsidRPr="00AF0E68">
        <w:rPr>
          <w:i/>
          <w:sz w:val="28"/>
          <w:szCs w:val="28"/>
          <w:lang w:eastAsia="en-US"/>
        </w:rPr>
        <w:t>-</w:t>
      </w:r>
      <w:r w:rsidR="00FA6218">
        <w:rPr>
          <w:i/>
          <w:sz w:val="28"/>
          <w:szCs w:val="28"/>
          <w:lang w:eastAsia="en-US"/>
        </w:rPr>
        <w:t>13</w:t>
      </w:r>
      <w:r w:rsidRPr="00AF0E68">
        <w:rPr>
          <w:i/>
          <w:sz w:val="28"/>
          <w:szCs w:val="28"/>
          <w:lang w:eastAsia="en-US"/>
        </w:rPr>
        <w:t>-</w:t>
      </w:r>
      <w:r w:rsidR="00FA6218">
        <w:rPr>
          <w:i/>
          <w:sz w:val="28"/>
          <w:szCs w:val="28"/>
          <w:lang w:eastAsia="en-US"/>
        </w:rPr>
        <w:t>3</w:t>
      </w:r>
      <w:r w:rsidRPr="00AF0E68">
        <w:rPr>
          <w:i/>
          <w:sz w:val="28"/>
          <w:szCs w:val="28"/>
          <w:lang w:eastAsia="en-US"/>
        </w:rPr>
        <w:t>5 София Ашотовна Мартиросян</w:t>
      </w:r>
    </w:p>
    <w:p w14:paraId="65A29559" w14:textId="4AEEA4B8" w:rsidR="00FF423B" w:rsidRPr="00AF0E68" w:rsidRDefault="00FF423B" w:rsidP="00FF423B">
      <w:pPr>
        <w:autoSpaceDE/>
        <w:adjustRightInd/>
        <w:rPr>
          <w:i/>
          <w:sz w:val="28"/>
          <w:szCs w:val="28"/>
          <w:lang w:eastAsia="en-US"/>
        </w:rPr>
      </w:pPr>
      <w:r w:rsidRPr="00AF0E68">
        <w:rPr>
          <w:i/>
          <w:sz w:val="28"/>
          <w:szCs w:val="28"/>
          <w:lang w:eastAsia="en-US"/>
        </w:rPr>
        <w:t>+7-9</w:t>
      </w:r>
      <w:r w:rsidR="00920B32">
        <w:rPr>
          <w:i/>
          <w:sz w:val="28"/>
          <w:szCs w:val="28"/>
          <w:lang w:eastAsia="en-US"/>
        </w:rPr>
        <w:t>09</w:t>
      </w:r>
      <w:r w:rsidRPr="00AF0E68">
        <w:rPr>
          <w:i/>
          <w:sz w:val="28"/>
          <w:szCs w:val="28"/>
          <w:lang w:eastAsia="en-US"/>
        </w:rPr>
        <w:t>-4</w:t>
      </w:r>
      <w:r w:rsidR="00920B32">
        <w:rPr>
          <w:i/>
          <w:sz w:val="28"/>
          <w:szCs w:val="28"/>
          <w:lang w:eastAsia="en-US"/>
        </w:rPr>
        <w:t>34</w:t>
      </w:r>
      <w:r w:rsidRPr="00AF0E68">
        <w:rPr>
          <w:i/>
          <w:sz w:val="28"/>
          <w:szCs w:val="28"/>
          <w:lang w:eastAsia="en-US"/>
        </w:rPr>
        <w:t>-</w:t>
      </w:r>
      <w:r w:rsidR="00920B32">
        <w:rPr>
          <w:i/>
          <w:sz w:val="28"/>
          <w:szCs w:val="28"/>
          <w:lang w:eastAsia="en-US"/>
        </w:rPr>
        <w:t>17</w:t>
      </w:r>
      <w:r w:rsidRPr="00AF0E68">
        <w:rPr>
          <w:i/>
          <w:sz w:val="28"/>
          <w:szCs w:val="28"/>
          <w:lang w:eastAsia="en-US"/>
        </w:rPr>
        <w:t>-</w:t>
      </w:r>
      <w:r w:rsidR="00920B32">
        <w:rPr>
          <w:i/>
          <w:sz w:val="28"/>
          <w:szCs w:val="28"/>
          <w:lang w:eastAsia="en-US"/>
        </w:rPr>
        <w:t>29</w:t>
      </w:r>
      <w:r w:rsidRPr="00AF0E68">
        <w:rPr>
          <w:i/>
          <w:sz w:val="28"/>
          <w:szCs w:val="28"/>
          <w:lang w:eastAsia="en-US"/>
        </w:rPr>
        <w:t xml:space="preserve"> </w:t>
      </w:r>
      <w:r w:rsidR="00920B32">
        <w:rPr>
          <w:i/>
          <w:sz w:val="28"/>
          <w:szCs w:val="28"/>
          <w:lang w:eastAsia="en-US"/>
        </w:rPr>
        <w:t>Дарья Ан</w:t>
      </w:r>
      <w:r w:rsidR="00DE5B98">
        <w:rPr>
          <w:i/>
          <w:sz w:val="28"/>
          <w:szCs w:val="28"/>
          <w:lang w:eastAsia="en-US"/>
        </w:rPr>
        <w:t>дреевна Голубева</w:t>
      </w:r>
    </w:p>
    <w:p w14:paraId="65A2955A" w14:textId="76C41C1E" w:rsidR="0001557C" w:rsidRPr="00A42A19" w:rsidRDefault="00FF423B" w:rsidP="00FF423B">
      <w:pPr>
        <w:autoSpaceDE/>
        <w:autoSpaceDN/>
        <w:adjustRightInd/>
        <w:spacing w:before="100" w:beforeAutospacing="1" w:after="100" w:afterAutospacing="1"/>
        <w:rPr>
          <w:b/>
          <w:i/>
          <w:sz w:val="28"/>
          <w:szCs w:val="28"/>
          <w:lang w:val="fr-FR" w:eastAsia="en-US"/>
        </w:rPr>
      </w:pPr>
      <w:r w:rsidRPr="00D83702">
        <w:rPr>
          <w:b/>
          <w:color w:val="000000"/>
          <w:sz w:val="28"/>
          <w:szCs w:val="28"/>
          <w:lang w:val="fr-FR"/>
        </w:rPr>
        <w:t xml:space="preserve"> </w:t>
      </w:r>
      <w:r w:rsidRPr="00A42A19">
        <w:rPr>
          <w:b/>
          <w:color w:val="000000"/>
          <w:sz w:val="28"/>
          <w:szCs w:val="28"/>
          <w:lang w:val="fr-FR"/>
        </w:rPr>
        <w:t xml:space="preserve">E-mail: </w:t>
      </w:r>
      <w:r w:rsidR="00D83702" w:rsidRPr="00D83702">
        <w:rPr>
          <w:b/>
          <w:color w:val="000000"/>
          <w:sz w:val="28"/>
          <w:szCs w:val="28"/>
          <w:lang w:val="fr-FR"/>
        </w:rPr>
        <w:t>forum.conflictology@mail.ru</w:t>
      </w:r>
    </w:p>
    <w:p w14:paraId="65A2955B" w14:textId="77777777" w:rsidR="00FF423B" w:rsidRPr="00A42A19" w:rsidRDefault="00FF423B" w:rsidP="00FF423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fr-FR"/>
        </w:rPr>
      </w:pPr>
    </w:p>
    <w:p w14:paraId="65A2955C" w14:textId="77777777" w:rsidR="00FF423B" w:rsidRPr="00AF0E68" w:rsidRDefault="00FF423B" w:rsidP="00FF423B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AF0E68">
        <w:rPr>
          <w:sz w:val="28"/>
          <w:szCs w:val="28"/>
        </w:rPr>
        <w:t xml:space="preserve">Обращаем Ваше внимание, что на Форуме предполагается только </w:t>
      </w:r>
    </w:p>
    <w:p w14:paraId="65A2955D" w14:textId="569CBFC3" w:rsidR="00FF423B" w:rsidRPr="00AF0E68" w:rsidRDefault="002624D3" w:rsidP="00FF423B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Очное и </w:t>
      </w:r>
      <w:r w:rsidR="00FF423B" w:rsidRPr="00AF0E68">
        <w:rPr>
          <w:b/>
          <w:sz w:val="28"/>
          <w:szCs w:val="28"/>
        </w:rPr>
        <w:t>дистанционное (онлайн) участие</w:t>
      </w:r>
      <w:r w:rsidR="00FF423B" w:rsidRPr="00AF0E68">
        <w:rPr>
          <w:sz w:val="28"/>
          <w:szCs w:val="28"/>
        </w:rPr>
        <w:t>.</w:t>
      </w:r>
    </w:p>
    <w:p w14:paraId="65A2955E" w14:textId="0F779BD0" w:rsidR="0001557C" w:rsidRDefault="0001557C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p w14:paraId="7AA14497" w14:textId="17D14061" w:rsidR="00D61238" w:rsidRDefault="00D61238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p w14:paraId="519F95E4" w14:textId="240747ED" w:rsidR="00D61238" w:rsidRPr="00FF423B" w:rsidRDefault="000E6566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</w:p>
    <w:sectPr w:rsidR="00D61238" w:rsidRPr="00FF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E3331"/>
    <w:multiLevelType w:val="hybridMultilevel"/>
    <w:tmpl w:val="592A24B4"/>
    <w:lvl w:ilvl="0" w:tplc="0419000D">
      <w:start w:val="1"/>
      <w:numFmt w:val="bullet"/>
      <w:lvlText w:val="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823FB5"/>
    <w:multiLevelType w:val="hybridMultilevel"/>
    <w:tmpl w:val="637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3788">
    <w:abstractNumId w:val="1"/>
  </w:num>
  <w:num w:numId="2" w16cid:durableId="776370227">
    <w:abstractNumId w:val="4"/>
  </w:num>
  <w:num w:numId="3" w16cid:durableId="34629890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1307909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48329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79"/>
    <w:rsid w:val="0001557C"/>
    <w:rsid w:val="00033707"/>
    <w:rsid w:val="00054805"/>
    <w:rsid w:val="00064DC3"/>
    <w:rsid w:val="000702BC"/>
    <w:rsid w:val="000E0BC5"/>
    <w:rsid w:val="000E6566"/>
    <w:rsid w:val="00125112"/>
    <w:rsid w:val="00133C94"/>
    <w:rsid w:val="001458DE"/>
    <w:rsid w:val="00176682"/>
    <w:rsid w:val="001F4E10"/>
    <w:rsid w:val="002108F2"/>
    <w:rsid w:val="00226331"/>
    <w:rsid w:val="002624D3"/>
    <w:rsid w:val="002F6174"/>
    <w:rsid w:val="0034249F"/>
    <w:rsid w:val="003428C2"/>
    <w:rsid w:val="00373308"/>
    <w:rsid w:val="003B0478"/>
    <w:rsid w:val="003C7B39"/>
    <w:rsid w:val="003F32C2"/>
    <w:rsid w:val="003F7696"/>
    <w:rsid w:val="004055AF"/>
    <w:rsid w:val="0044670A"/>
    <w:rsid w:val="004824AE"/>
    <w:rsid w:val="004C17EB"/>
    <w:rsid w:val="004C77F0"/>
    <w:rsid w:val="004D037F"/>
    <w:rsid w:val="0051622D"/>
    <w:rsid w:val="00565715"/>
    <w:rsid w:val="005E7CCD"/>
    <w:rsid w:val="005F3118"/>
    <w:rsid w:val="005F734F"/>
    <w:rsid w:val="006164D3"/>
    <w:rsid w:val="00745A27"/>
    <w:rsid w:val="007C1A02"/>
    <w:rsid w:val="00847425"/>
    <w:rsid w:val="00875C79"/>
    <w:rsid w:val="008C4C2B"/>
    <w:rsid w:val="008E3202"/>
    <w:rsid w:val="00920B32"/>
    <w:rsid w:val="009376C9"/>
    <w:rsid w:val="00983014"/>
    <w:rsid w:val="00A00B05"/>
    <w:rsid w:val="00A02226"/>
    <w:rsid w:val="00A07E11"/>
    <w:rsid w:val="00A42A19"/>
    <w:rsid w:val="00A47127"/>
    <w:rsid w:val="00A62F24"/>
    <w:rsid w:val="00A757BF"/>
    <w:rsid w:val="00A90609"/>
    <w:rsid w:val="00A93FE4"/>
    <w:rsid w:val="00AB0451"/>
    <w:rsid w:val="00AD47F3"/>
    <w:rsid w:val="00AF0E68"/>
    <w:rsid w:val="00AF43EA"/>
    <w:rsid w:val="00B80FA1"/>
    <w:rsid w:val="00BA31AD"/>
    <w:rsid w:val="00C0444E"/>
    <w:rsid w:val="00D120F0"/>
    <w:rsid w:val="00D61238"/>
    <w:rsid w:val="00D83702"/>
    <w:rsid w:val="00DD23EB"/>
    <w:rsid w:val="00DE5B98"/>
    <w:rsid w:val="00ED08FD"/>
    <w:rsid w:val="00ED2583"/>
    <w:rsid w:val="00FA6218"/>
    <w:rsid w:val="00FD409C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94D0"/>
  <w15:chartTrackingRefBased/>
  <w15:docId w15:val="{4DEE9899-29B3-4CD4-9271-78FFE89E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4C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23B"/>
    <w:pPr>
      <w:autoSpaceDE/>
      <w:autoSpaceDN/>
      <w:adjustRightInd/>
      <w:spacing w:before="240" w:after="240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4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B04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orum.conflictology@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София Ашотовна</dc:creator>
  <cp:keywords/>
  <dc:description/>
  <cp:lastModifiedBy>Мартиросян София Ашотовна</cp:lastModifiedBy>
  <cp:revision>19</cp:revision>
  <dcterms:created xsi:type="dcterms:W3CDTF">2022-09-28T12:27:00Z</dcterms:created>
  <dcterms:modified xsi:type="dcterms:W3CDTF">2022-11-16T09:05:00Z</dcterms:modified>
</cp:coreProperties>
</file>